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02" w:rsidRPr="005E6E5F" w:rsidRDefault="00127F02" w:rsidP="004F00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6E5F">
        <w:rPr>
          <w:rFonts w:ascii="Times New Roman" w:hAnsi="Times New Roman" w:cs="Times New Roman"/>
          <w:sz w:val="28"/>
          <w:szCs w:val="28"/>
        </w:rPr>
        <w:t>СПРАВКА</w:t>
      </w:r>
    </w:p>
    <w:p w:rsidR="00127F02" w:rsidRPr="005E6E5F" w:rsidRDefault="00127F02" w:rsidP="004F00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о результатах публичных консультаций</w:t>
      </w:r>
    </w:p>
    <w:p w:rsidR="00127F02" w:rsidRPr="005E6E5F" w:rsidRDefault="00127F02" w:rsidP="004F00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по проекту правового акта</w:t>
      </w:r>
    </w:p>
    <w:p w:rsidR="00127F02" w:rsidRPr="005E6E5F" w:rsidRDefault="00127F02" w:rsidP="004F001C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6E5F" w:rsidRPr="00F76FF2" w:rsidRDefault="005E6E5F" w:rsidP="006C68A4">
      <w:pPr>
        <w:pStyle w:val="ConsPlusTitle"/>
        <w:ind w:right="-14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F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Администрации муниципального образования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C68A4" w:rsidRPr="00F023F1">
        <w:rPr>
          <w:rFonts w:ascii="Times New Roman" w:hAnsi="Times New Roman" w:cs="Times New Roman"/>
          <w:sz w:val="28"/>
          <w:szCs w:val="28"/>
        </w:rPr>
        <w:t xml:space="preserve">"Город Архангельск" "Об утверждении </w:t>
      </w:r>
      <w:proofErr w:type="gramStart"/>
      <w:r w:rsidR="006C68A4" w:rsidRPr="00F023F1">
        <w:rPr>
          <w:rFonts w:ascii="Times New Roman" w:hAnsi="Times New Roman" w:cs="Times New Roman"/>
          <w:sz w:val="28"/>
          <w:szCs w:val="28"/>
        </w:rPr>
        <w:t>Правил обеспечения равной доступности услуг общественного транспорта</w:t>
      </w:r>
      <w:proofErr w:type="gramEnd"/>
      <w:r w:rsidR="006C68A4" w:rsidRPr="00F023F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"Город Архангельск"</w:t>
      </w:r>
    </w:p>
    <w:p w:rsidR="00127F02" w:rsidRPr="005E6E5F" w:rsidRDefault="00127F02" w:rsidP="004F00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________________</w:t>
      </w:r>
      <w:r w:rsidR="005E6E5F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27F02" w:rsidRDefault="00127F02" w:rsidP="004F00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6E5F">
        <w:rPr>
          <w:rFonts w:ascii="Times New Roman" w:hAnsi="Times New Roman" w:cs="Times New Roman"/>
          <w:sz w:val="24"/>
          <w:szCs w:val="24"/>
        </w:rPr>
        <w:t>(наименование проекта правового акта)</w:t>
      </w:r>
    </w:p>
    <w:p w:rsidR="005E6E5F" w:rsidRPr="005E6E5F" w:rsidRDefault="005E6E5F" w:rsidP="004F00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7F02" w:rsidRPr="005E6E5F" w:rsidRDefault="00127F02" w:rsidP="00972C85">
      <w:pPr>
        <w:pStyle w:val="ConsPlusNonformat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1. Разработчик</w:t>
      </w:r>
      <w:r w:rsidR="005E6E5F" w:rsidRPr="005E6E5F">
        <w:rPr>
          <w:rFonts w:ascii="Times New Roman" w:hAnsi="Times New Roman" w:cs="Times New Roman"/>
          <w:sz w:val="28"/>
          <w:szCs w:val="28"/>
        </w:rPr>
        <w:t>:</w:t>
      </w:r>
      <w:r w:rsidR="005E6E5F">
        <w:rPr>
          <w:rFonts w:ascii="Times New Roman" w:hAnsi="Times New Roman" w:cs="Times New Roman"/>
          <w:sz w:val="28"/>
          <w:szCs w:val="28"/>
        </w:rPr>
        <w:t xml:space="preserve"> д</w:t>
      </w:r>
      <w:r w:rsidR="005E6E5F" w:rsidRPr="00F76FF2">
        <w:rPr>
          <w:rFonts w:ascii="Times New Roman" w:hAnsi="Times New Roman" w:cs="Times New Roman"/>
          <w:sz w:val="28"/>
          <w:szCs w:val="28"/>
        </w:rPr>
        <w:t xml:space="preserve">епартамент транспорта, строительства и городской инфраструктуры Администрации муниципального образования </w:t>
      </w:r>
      <w:r w:rsidR="006C68A4">
        <w:rPr>
          <w:rFonts w:ascii="Times New Roman" w:hAnsi="Times New Roman" w:cs="Times New Roman"/>
          <w:sz w:val="28"/>
          <w:szCs w:val="28"/>
        </w:rPr>
        <w:t>"Город Архангельск"</w:t>
      </w:r>
      <w:r w:rsidR="005E6E5F">
        <w:rPr>
          <w:rFonts w:ascii="Times New Roman" w:hAnsi="Times New Roman" w:cs="Times New Roman"/>
          <w:sz w:val="28"/>
          <w:szCs w:val="28"/>
        </w:rPr>
        <w:t>.</w:t>
      </w:r>
    </w:p>
    <w:p w:rsidR="00127F02" w:rsidRPr="005E6E5F" w:rsidRDefault="005E6E5F" w:rsidP="00972C85">
      <w:pPr>
        <w:pStyle w:val="ConsPlusNonformat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Сфера регулирования</w:t>
      </w:r>
      <w:r w:rsidRPr="005E6E5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предпринимательская деятельность.</w:t>
      </w:r>
    </w:p>
    <w:p w:rsidR="00127F02" w:rsidRPr="005E6E5F" w:rsidRDefault="00127F02" w:rsidP="00972C85">
      <w:pPr>
        <w:pStyle w:val="ConsPlusNonformat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3. Сроки проведения публичных консультаций:</w:t>
      </w:r>
    </w:p>
    <w:p w:rsidR="00127F02" w:rsidRPr="005E6E5F" w:rsidRDefault="00127F02" w:rsidP="004F001C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Нач</w:t>
      </w:r>
      <w:r w:rsidR="004F39EA">
        <w:rPr>
          <w:rFonts w:ascii="Times New Roman" w:hAnsi="Times New Roman" w:cs="Times New Roman"/>
          <w:sz w:val="28"/>
          <w:szCs w:val="28"/>
        </w:rPr>
        <w:t>ало "24" января 2019 г</w:t>
      </w:r>
      <w:r w:rsidRPr="005E6E5F">
        <w:rPr>
          <w:rFonts w:ascii="Times New Roman" w:hAnsi="Times New Roman" w:cs="Times New Roman"/>
          <w:sz w:val="28"/>
          <w:szCs w:val="28"/>
        </w:rPr>
        <w:t>.</w:t>
      </w:r>
    </w:p>
    <w:p w:rsidR="00127F02" w:rsidRPr="005E6E5F" w:rsidRDefault="005E6E5F" w:rsidP="004F001C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="004F39EA">
        <w:rPr>
          <w:rFonts w:ascii="Times New Roman" w:hAnsi="Times New Roman" w:cs="Times New Roman"/>
          <w:sz w:val="28"/>
          <w:szCs w:val="28"/>
        </w:rPr>
        <w:t>"13"</w:t>
      </w:r>
      <w:r w:rsidR="00127F02" w:rsidRPr="005E6E5F">
        <w:rPr>
          <w:rFonts w:ascii="Times New Roman" w:hAnsi="Times New Roman" w:cs="Times New Roman"/>
          <w:sz w:val="28"/>
          <w:szCs w:val="28"/>
        </w:rPr>
        <w:t xml:space="preserve"> </w:t>
      </w:r>
      <w:r w:rsidR="004F39EA">
        <w:rPr>
          <w:rFonts w:ascii="Times New Roman" w:hAnsi="Times New Roman" w:cs="Times New Roman"/>
          <w:sz w:val="28"/>
          <w:szCs w:val="28"/>
        </w:rPr>
        <w:t>февраля 2019</w:t>
      </w:r>
      <w:r w:rsidR="00127F02" w:rsidRPr="005E6E5F">
        <w:rPr>
          <w:rFonts w:ascii="Times New Roman" w:hAnsi="Times New Roman" w:cs="Times New Roman"/>
          <w:sz w:val="28"/>
          <w:szCs w:val="28"/>
        </w:rPr>
        <w:t xml:space="preserve"> г.</w:t>
      </w:r>
      <w:r w:rsidR="00972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F02" w:rsidRPr="005E6E5F" w:rsidRDefault="00127F02" w:rsidP="00972C85">
      <w:pPr>
        <w:pStyle w:val="ConsPlusNonformat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4. Проведенные публичные консультации по проекту правового акта</w:t>
      </w:r>
    </w:p>
    <w:p w:rsidR="00127F02" w:rsidRPr="005E6E5F" w:rsidRDefault="00127F02" w:rsidP="004F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91"/>
        <w:gridCol w:w="1984"/>
        <w:gridCol w:w="3402"/>
      </w:tblGrid>
      <w:tr w:rsidR="00127F02" w:rsidRPr="005E6E5F" w:rsidTr="004F001C">
        <w:tc>
          <w:tcPr>
            <w:tcW w:w="624" w:type="dxa"/>
            <w:vAlign w:val="center"/>
          </w:tcPr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5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5E6E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6E5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91" w:type="dxa"/>
            <w:vAlign w:val="center"/>
          </w:tcPr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5F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проведения публичных консультаций</w:t>
            </w:r>
          </w:p>
        </w:tc>
        <w:tc>
          <w:tcPr>
            <w:tcW w:w="1984" w:type="dxa"/>
            <w:vAlign w:val="center"/>
          </w:tcPr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5F">
              <w:rPr>
                <w:rFonts w:ascii="Times New Roman" w:hAnsi="Times New Roman" w:cs="Times New Roman"/>
                <w:sz w:val="28"/>
                <w:szCs w:val="28"/>
              </w:rPr>
              <w:t>Срок (дата) проведения</w:t>
            </w:r>
          </w:p>
        </w:tc>
        <w:tc>
          <w:tcPr>
            <w:tcW w:w="3402" w:type="dxa"/>
            <w:vAlign w:val="center"/>
          </w:tcPr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5F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публичных консультаций (человек)</w:t>
            </w:r>
          </w:p>
        </w:tc>
      </w:tr>
      <w:tr w:rsidR="00127F02" w:rsidRPr="005E6E5F" w:rsidTr="004F001C">
        <w:tc>
          <w:tcPr>
            <w:tcW w:w="624" w:type="dxa"/>
            <w:vAlign w:val="center"/>
          </w:tcPr>
          <w:p w:rsidR="00127F02" w:rsidRPr="005E6E5F" w:rsidRDefault="005E6E5F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1" w:type="dxa"/>
            <w:vAlign w:val="center"/>
          </w:tcPr>
          <w:p w:rsidR="00127F02" w:rsidRPr="005E6E5F" w:rsidRDefault="005E6E5F" w:rsidP="004F39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5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Заочные публичные консультации на сайте Администра</w:t>
            </w:r>
            <w:r w:rsidR="004F39E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ции муниципального образования "</w:t>
            </w:r>
            <w:r w:rsidRPr="005E6E5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Город Архангельск</w:t>
            </w:r>
            <w:r w:rsidR="004F39E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"</w:t>
            </w:r>
          </w:p>
        </w:tc>
        <w:tc>
          <w:tcPr>
            <w:tcW w:w="1984" w:type="dxa"/>
            <w:vAlign w:val="center"/>
          </w:tcPr>
          <w:p w:rsidR="00127F02" w:rsidRPr="005E6E5F" w:rsidRDefault="004F39EA" w:rsidP="004F39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24.01.2019</w:t>
            </w:r>
            <w:r w:rsidR="005E6E5F" w:rsidRPr="005E6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</w:p>
        </w:tc>
        <w:tc>
          <w:tcPr>
            <w:tcW w:w="3402" w:type="dxa"/>
            <w:vAlign w:val="center"/>
          </w:tcPr>
          <w:p w:rsidR="00127F02" w:rsidRPr="005E6E5F" w:rsidRDefault="004F39EA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27F02" w:rsidRPr="005E6E5F" w:rsidRDefault="00127F02" w:rsidP="004F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F02" w:rsidRPr="005E6E5F" w:rsidRDefault="00127F02" w:rsidP="004F00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5. Состав участников публичных консультаций</w:t>
      </w:r>
    </w:p>
    <w:p w:rsidR="00127F02" w:rsidRPr="005E6E5F" w:rsidRDefault="00127F02" w:rsidP="004F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75"/>
        <w:gridCol w:w="3351"/>
        <w:gridCol w:w="2551"/>
      </w:tblGrid>
      <w:tr w:rsidR="00127F02" w:rsidRPr="00032EDD" w:rsidTr="003C3F6F">
        <w:tc>
          <w:tcPr>
            <w:tcW w:w="624" w:type="dxa"/>
            <w:vAlign w:val="center"/>
          </w:tcPr>
          <w:p w:rsidR="00127F02" w:rsidRPr="00032EDD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32E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2ED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75" w:type="dxa"/>
            <w:vAlign w:val="center"/>
          </w:tcPr>
          <w:p w:rsidR="004F001C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27F02" w:rsidRPr="00032EDD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D">
              <w:rPr>
                <w:rFonts w:ascii="Times New Roman" w:hAnsi="Times New Roman" w:cs="Times New Roman"/>
                <w:sz w:val="28"/>
                <w:szCs w:val="28"/>
              </w:rPr>
              <w:t>целевой группы</w:t>
            </w:r>
          </w:p>
        </w:tc>
        <w:tc>
          <w:tcPr>
            <w:tcW w:w="3351" w:type="dxa"/>
            <w:vAlign w:val="center"/>
          </w:tcPr>
          <w:p w:rsidR="00127F02" w:rsidRPr="00032EDD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целевой группы (человек)</w:t>
            </w:r>
          </w:p>
        </w:tc>
        <w:tc>
          <w:tcPr>
            <w:tcW w:w="2551" w:type="dxa"/>
            <w:vAlign w:val="center"/>
          </w:tcPr>
          <w:p w:rsidR="00127F02" w:rsidRPr="00032EDD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D"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 участников</w:t>
            </w:r>
            <w:proofErr w:type="gramStart"/>
            <w:r w:rsidRPr="00032EDD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127F02" w:rsidRPr="00032EDD" w:rsidTr="003C3F6F">
        <w:tc>
          <w:tcPr>
            <w:tcW w:w="624" w:type="dxa"/>
            <w:vAlign w:val="center"/>
          </w:tcPr>
          <w:p w:rsidR="00127F02" w:rsidRPr="00032EDD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  <w:vAlign w:val="center"/>
          </w:tcPr>
          <w:p w:rsidR="00127F02" w:rsidRPr="00032EDD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D">
              <w:rPr>
                <w:rFonts w:ascii="Times New Roman" w:hAnsi="Times New Roman"/>
                <w:sz w:val="28"/>
                <w:szCs w:val="28"/>
              </w:rPr>
              <w:t>Уполномоченный при Губернаторе Архангельской области по защите прав предпринимателей</w:t>
            </w:r>
          </w:p>
        </w:tc>
        <w:tc>
          <w:tcPr>
            <w:tcW w:w="3351" w:type="dxa"/>
            <w:vAlign w:val="center"/>
          </w:tcPr>
          <w:p w:rsidR="00127F02" w:rsidRPr="00032EDD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127F02" w:rsidRPr="00032EDD" w:rsidRDefault="004F39EA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27F02" w:rsidRPr="00032EDD" w:rsidTr="003C3F6F">
        <w:tc>
          <w:tcPr>
            <w:tcW w:w="624" w:type="dxa"/>
            <w:vAlign w:val="center"/>
          </w:tcPr>
          <w:p w:rsidR="00127F02" w:rsidRPr="00032EDD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  <w:vAlign w:val="center"/>
          </w:tcPr>
          <w:p w:rsidR="00127F02" w:rsidRPr="00032EDD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D">
              <w:rPr>
                <w:rFonts w:ascii="Times New Roman" w:hAnsi="Times New Roman"/>
                <w:sz w:val="28"/>
                <w:szCs w:val="28"/>
              </w:rPr>
              <w:t xml:space="preserve">Представители общественных организаций малого и </w:t>
            </w:r>
            <w:r w:rsidRPr="00032EDD">
              <w:rPr>
                <w:rFonts w:ascii="Times New Roman" w:hAnsi="Times New Roman"/>
                <w:sz w:val="28"/>
                <w:szCs w:val="28"/>
              </w:rPr>
              <w:lastRenderedPageBreak/>
              <w:t>среднего  предпринимательства Архангельска и Архангельской области</w:t>
            </w:r>
          </w:p>
        </w:tc>
        <w:tc>
          <w:tcPr>
            <w:tcW w:w="3351" w:type="dxa"/>
            <w:vAlign w:val="center"/>
          </w:tcPr>
          <w:p w:rsidR="00127F02" w:rsidRPr="00032EDD" w:rsidRDefault="004F39EA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vAlign w:val="center"/>
          </w:tcPr>
          <w:p w:rsidR="00127F02" w:rsidRPr="00032EDD" w:rsidRDefault="004F39EA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32EDD" w:rsidRPr="00032EDD" w:rsidTr="003C3F6F">
        <w:tc>
          <w:tcPr>
            <w:tcW w:w="624" w:type="dxa"/>
            <w:vAlign w:val="center"/>
          </w:tcPr>
          <w:p w:rsidR="00032EDD" w:rsidRPr="00032EDD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75" w:type="dxa"/>
            <w:vAlign w:val="center"/>
          </w:tcPr>
          <w:p w:rsidR="00032EDD" w:rsidRPr="00032EDD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D">
              <w:rPr>
                <w:rFonts w:ascii="Times New Roman" w:hAnsi="Times New Roman"/>
                <w:sz w:val="28"/>
                <w:szCs w:val="28"/>
              </w:rPr>
              <w:t>Юридические лица и индивидуальные предприниматели</w:t>
            </w:r>
          </w:p>
        </w:tc>
        <w:tc>
          <w:tcPr>
            <w:tcW w:w="3351" w:type="dxa"/>
            <w:vAlign w:val="center"/>
          </w:tcPr>
          <w:p w:rsidR="00032EDD" w:rsidRPr="00032EDD" w:rsidRDefault="00D41D5B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032EDD" w:rsidRPr="00032EDD" w:rsidRDefault="00D41D5B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39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7F02" w:rsidRPr="00032EDD" w:rsidTr="003C3F6F">
        <w:tc>
          <w:tcPr>
            <w:tcW w:w="624" w:type="dxa"/>
            <w:vAlign w:val="center"/>
          </w:tcPr>
          <w:p w:rsidR="00127F02" w:rsidRPr="00032EDD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vAlign w:val="center"/>
          </w:tcPr>
          <w:p w:rsidR="00127F02" w:rsidRPr="00032EDD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351" w:type="dxa"/>
            <w:vAlign w:val="center"/>
          </w:tcPr>
          <w:p w:rsidR="00127F02" w:rsidRPr="00032EDD" w:rsidRDefault="00D41D5B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127F02" w:rsidRPr="00032EDD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27F02" w:rsidRPr="005E6E5F" w:rsidRDefault="00127F02" w:rsidP="004F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F02" w:rsidRPr="005E6E5F" w:rsidRDefault="00127F02" w:rsidP="004F00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6. Свод предложений по результатам публичных консультаций</w:t>
      </w:r>
    </w:p>
    <w:p w:rsidR="00127F02" w:rsidRPr="005E6E5F" w:rsidRDefault="00127F02" w:rsidP="004F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73"/>
        <w:gridCol w:w="3544"/>
        <w:gridCol w:w="3260"/>
      </w:tblGrid>
      <w:tr w:rsidR="00127F02" w:rsidRPr="005E6E5F" w:rsidTr="004F001C">
        <w:tc>
          <w:tcPr>
            <w:tcW w:w="624" w:type="dxa"/>
            <w:vAlign w:val="center"/>
          </w:tcPr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5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5E6E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6E5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73" w:type="dxa"/>
            <w:vAlign w:val="center"/>
          </w:tcPr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5F"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</w:t>
            </w:r>
          </w:p>
        </w:tc>
        <w:tc>
          <w:tcPr>
            <w:tcW w:w="3544" w:type="dxa"/>
            <w:vAlign w:val="center"/>
          </w:tcPr>
          <w:p w:rsidR="004F001C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5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консультаций, представившие замечания </w:t>
            </w:r>
          </w:p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5F">
              <w:rPr>
                <w:rFonts w:ascii="Times New Roman" w:hAnsi="Times New Roman" w:cs="Times New Roman"/>
                <w:sz w:val="28"/>
                <w:szCs w:val="28"/>
              </w:rPr>
              <w:t>и предложения</w:t>
            </w:r>
          </w:p>
        </w:tc>
        <w:tc>
          <w:tcPr>
            <w:tcW w:w="3260" w:type="dxa"/>
            <w:vAlign w:val="center"/>
          </w:tcPr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5F">
              <w:rPr>
                <w:rFonts w:ascii="Times New Roman" w:hAnsi="Times New Roman" w:cs="Times New Roman"/>
                <w:sz w:val="28"/>
                <w:szCs w:val="28"/>
              </w:rPr>
              <w:t>Комментарии (позиция) разработчика</w:t>
            </w:r>
          </w:p>
        </w:tc>
      </w:tr>
      <w:tr w:rsidR="00127F02" w:rsidRPr="005E6E5F" w:rsidTr="004F001C">
        <w:tc>
          <w:tcPr>
            <w:tcW w:w="624" w:type="dxa"/>
            <w:vAlign w:val="center"/>
          </w:tcPr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F02" w:rsidRPr="005E6E5F" w:rsidTr="004F001C">
        <w:tc>
          <w:tcPr>
            <w:tcW w:w="624" w:type="dxa"/>
            <w:vAlign w:val="center"/>
          </w:tcPr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F02" w:rsidRPr="005E6E5F" w:rsidRDefault="00127F02" w:rsidP="004F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3DF2" w:rsidRDefault="00863DF2" w:rsidP="004F00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2EDD" w:rsidRDefault="00032EDD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:rsidR="00032EDD" w:rsidRDefault="00032EDD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транспорта, строительства </w:t>
      </w:r>
    </w:p>
    <w:p w:rsidR="00032EDD" w:rsidRDefault="00032EDD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городской инфраструктуры </w:t>
      </w:r>
    </w:p>
    <w:p w:rsidR="00032EDD" w:rsidRDefault="00032EDD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EDD" w:rsidRDefault="00032EDD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41D5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D41D5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D41D5B">
        <w:rPr>
          <w:rFonts w:ascii="Times New Roman" w:hAnsi="Times New Roman" w:cs="Times New Roman"/>
          <w:sz w:val="28"/>
          <w:szCs w:val="28"/>
        </w:rPr>
        <w:t>А.Н. Феклистов</w:t>
      </w:r>
    </w:p>
    <w:p w:rsidR="00032EDD" w:rsidRDefault="00032EDD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EDD" w:rsidRDefault="00032EDD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EDD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"18"</w:t>
      </w:r>
      <w:r w:rsidR="00032EDD">
        <w:rPr>
          <w:rFonts w:ascii="Times New Roman" w:hAnsi="Times New Roman" w:cs="Times New Roman"/>
          <w:sz w:val="28"/>
          <w:szCs w:val="28"/>
        </w:rPr>
        <w:t xml:space="preserve"> февраля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32ED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D41D5B">
      <w:pPr>
        <w:jc w:val="both"/>
        <w:rPr>
          <w:sz w:val="20"/>
        </w:rPr>
      </w:pPr>
    </w:p>
    <w:p w:rsidR="00D41D5B" w:rsidRPr="00D41D5B" w:rsidRDefault="00D41D5B" w:rsidP="00D41D5B">
      <w:pPr>
        <w:jc w:val="both"/>
        <w:rPr>
          <w:rFonts w:ascii="Times New Roman" w:hAnsi="Times New Roman" w:cs="Times New Roman"/>
          <w:sz w:val="20"/>
        </w:rPr>
      </w:pPr>
    </w:p>
    <w:p w:rsidR="00D41D5B" w:rsidRPr="00D41D5B" w:rsidRDefault="00D41D5B" w:rsidP="00D41D5B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0"/>
        </w:rPr>
      </w:pPr>
      <w:r w:rsidRPr="00D41D5B">
        <w:rPr>
          <w:rFonts w:ascii="Times New Roman" w:hAnsi="Times New Roman" w:cs="Times New Roman"/>
          <w:sz w:val="20"/>
        </w:rPr>
        <w:t>Начальник отдела транспорта и связи</w:t>
      </w:r>
      <w:r w:rsidRPr="00D41D5B">
        <w:rPr>
          <w:rFonts w:ascii="Times New Roman" w:hAnsi="Times New Roman" w:cs="Times New Roman"/>
          <w:sz w:val="20"/>
        </w:rPr>
        <w:tab/>
      </w:r>
      <w:r w:rsidRPr="00D41D5B">
        <w:rPr>
          <w:rFonts w:ascii="Times New Roman" w:hAnsi="Times New Roman" w:cs="Times New Roman"/>
          <w:sz w:val="20"/>
        </w:rPr>
        <w:tab/>
      </w:r>
      <w:r w:rsidRPr="00D41D5B">
        <w:rPr>
          <w:rFonts w:ascii="Times New Roman" w:hAnsi="Times New Roman" w:cs="Times New Roman"/>
          <w:sz w:val="20"/>
        </w:rPr>
        <w:tab/>
      </w:r>
      <w:r w:rsidRPr="00D41D5B">
        <w:rPr>
          <w:rFonts w:ascii="Times New Roman" w:hAnsi="Times New Roman" w:cs="Times New Roman"/>
          <w:sz w:val="20"/>
        </w:rPr>
        <w:tab/>
      </w:r>
      <w:r w:rsidRPr="00D41D5B">
        <w:rPr>
          <w:rFonts w:ascii="Times New Roman" w:hAnsi="Times New Roman" w:cs="Times New Roman"/>
          <w:sz w:val="20"/>
        </w:rPr>
        <w:tab/>
      </w:r>
      <w:r w:rsidRPr="00D41D5B">
        <w:rPr>
          <w:rFonts w:ascii="Times New Roman" w:hAnsi="Times New Roman" w:cs="Times New Roman"/>
          <w:sz w:val="20"/>
        </w:rPr>
        <w:tab/>
      </w:r>
      <w:r w:rsidRPr="00D41D5B">
        <w:rPr>
          <w:rFonts w:ascii="Times New Roman" w:hAnsi="Times New Roman" w:cs="Times New Roman"/>
          <w:sz w:val="20"/>
        </w:rPr>
        <w:tab/>
        <w:t>Д.М. Антонов</w:t>
      </w:r>
    </w:p>
    <w:p w:rsidR="00D41D5B" w:rsidRPr="00D41D5B" w:rsidRDefault="00D41D5B" w:rsidP="00D41D5B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0"/>
        </w:rPr>
      </w:pPr>
    </w:p>
    <w:p w:rsidR="00D41D5B" w:rsidRPr="00D41D5B" w:rsidRDefault="00D41D5B" w:rsidP="00D41D5B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0"/>
        </w:rPr>
      </w:pPr>
    </w:p>
    <w:p w:rsidR="00D41D5B" w:rsidRPr="005E6E5F" w:rsidRDefault="00D41D5B" w:rsidP="00D41D5B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1D5B">
        <w:rPr>
          <w:rFonts w:ascii="Times New Roman" w:hAnsi="Times New Roman" w:cs="Times New Roman"/>
          <w:sz w:val="20"/>
        </w:rPr>
        <w:t>Главный специалист отдела транспорта и связи</w:t>
      </w:r>
      <w:r w:rsidRPr="00D41D5B">
        <w:rPr>
          <w:rFonts w:ascii="Times New Roman" w:hAnsi="Times New Roman" w:cs="Times New Roman"/>
          <w:sz w:val="20"/>
        </w:rPr>
        <w:tab/>
      </w:r>
      <w:r w:rsidRPr="00D41D5B">
        <w:rPr>
          <w:rFonts w:ascii="Times New Roman" w:hAnsi="Times New Roman" w:cs="Times New Roman"/>
          <w:sz w:val="20"/>
        </w:rPr>
        <w:tab/>
      </w:r>
      <w:r w:rsidRPr="00D41D5B">
        <w:rPr>
          <w:rFonts w:ascii="Times New Roman" w:hAnsi="Times New Roman" w:cs="Times New Roman"/>
          <w:sz w:val="20"/>
        </w:rPr>
        <w:tab/>
      </w:r>
      <w:r w:rsidRPr="00D41D5B">
        <w:rPr>
          <w:rFonts w:ascii="Times New Roman" w:hAnsi="Times New Roman" w:cs="Times New Roman"/>
          <w:sz w:val="20"/>
        </w:rPr>
        <w:tab/>
      </w:r>
      <w:r w:rsidRPr="00D41D5B">
        <w:rPr>
          <w:rFonts w:ascii="Times New Roman" w:hAnsi="Times New Roman" w:cs="Times New Roman"/>
          <w:sz w:val="20"/>
        </w:rPr>
        <w:tab/>
      </w:r>
      <w:r w:rsidRPr="00D41D5B">
        <w:rPr>
          <w:rFonts w:ascii="Times New Roman" w:hAnsi="Times New Roman" w:cs="Times New Roman"/>
          <w:sz w:val="20"/>
        </w:rPr>
        <w:tab/>
        <w:t xml:space="preserve">А.Р. </w:t>
      </w:r>
      <w:proofErr w:type="spellStart"/>
      <w:r w:rsidRPr="00D41D5B">
        <w:rPr>
          <w:rFonts w:ascii="Times New Roman" w:hAnsi="Times New Roman" w:cs="Times New Roman"/>
          <w:sz w:val="20"/>
        </w:rPr>
        <w:t>Биркина</w:t>
      </w:r>
      <w:proofErr w:type="spellEnd"/>
    </w:p>
    <w:sectPr w:rsidR="00D41D5B" w:rsidRPr="005E6E5F" w:rsidSect="003D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02"/>
    <w:rsid w:val="00032EDD"/>
    <w:rsid w:val="000D795D"/>
    <w:rsid w:val="00127F02"/>
    <w:rsid w:val="003C3F6F"/>
    <w:rsid w:val="003D2E71"/>
    <w:rsid w:val="00406F0B"/>
    <w:rsid w:val="004F001C"/>
    <w:rsid w:val="004F39EA"/>
    <w:rsid w:val="005E6E5F"/>
    <w:rsid w:val="006C68A4"/>
    <w:rsid w:val="00863DF2"/>
    <w:rsid w:val="00972C85"/>
    <w:rsid w:val="00D4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7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6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7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6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Викторовна Рогозина</dc:creator>
  <cp:lastModifiedBy>BirkinaAR</cp:lastModifiedBy>
  <cp:revision>2</cp:revision>
  <cp:lastPrinted>2019-02-18T11:23:00Z</cp:lastPrinted>
  <dcterms:created xsi:type="dcterms:W3CDTF">2019-02-18T11:29:00Z</dcterms:created>
  <dcterms:modified xsi:type="dcterms:W3CDTF">2019-02-18T11:29:00Z</dcterms:modified>
</cp:coreProperties>
</file>